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02/2024,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Poço Fundo, ____  de  ___________ de 2024.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Secretaria Municipal de Educação e Cultura,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02/2024,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1">
      <w:pPr>
        <w:tabs>
          <w:tab w:val="left" w:leader="none" w:pos="567"/>
        </w:tabs>
        <w:spacing w:after="12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Poço Fundo, ____  de  ___________ de 2024.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-450047</wp:posOffset>
          </wp:positionV>
          <wp:extent cx="7551836" cy="10678602"/>
          <wp:effectExtent b="0" l="0" r="0" t="0"/>
          <wp:wrapNone/>
          <wp:docPr descr="Fundo preto com letras brancas" id="1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